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A748" w14:textId="77777777" w:rsidR="004032EC" w:rsidRDefault="00E05B8E">
      <w:pPr>
        <w:ind w:firstLine="720"/>
        <w:rPr>
          <w:b/>
          <w:sz w:val="28"/>
          <w:szCs w:val="28"/>
        </w:rPr>
      </w:pPr>
      <w:r>
        <w:rPr>
          <w:noProof/>
        </w:rPr>
        <w:drawing>
          <wp:anchor distT="0" distB="0" distL="114300" distR="114300" simplePos="0" relativeHeight="251658240" behindDoc="0" locked="0" layoutInCell="1" hidden="0" allowOverlap="1" wp14:anchorId="7EA40BF1" wp14:editId="766B09F1">
            <wp:simplePos x="0" y="0"/>
            <wp:positionH relativeFrom="column">
              <wp:posOffset>-168274</wp:posOffset>
            </wp:positionH>
            <wp:positionV relativeFrom="paragraph">
              <wp:posOffset>335915</wp:posOffset>
            </wp:positionV>
            <wp:extent cx="1481455" cy="952500"/>
            <wp:effectExtent l="0" t="0" r="0" b="0"/>
            <wp:wrapNone/>
            <wp:docPr id="1" name="image1.png" descr="Timbercrest Middle School"/>
            <wp:cNvGraphicFramePr/>
            <a:graphic xmlns:a="http://schemas.openxmlformats.org/drawingml/2006/main">
              <a:graphicData uri="http://schemas.openxmlformats.org/drawingml/2006/picture">
                <pic:pic xmlns:pic="http://schemas.openxmlformats.org/drawingml/2006/picture">
                  <pic:nvPicPr>
                    <pic:cNvPr id="0" name="image1.png" descr="Timbercrest Middle School"/>
                    <pic:cNvPicPr preferRelativeResize="0"/>
                  </pic:nvPicPr>
                  <pic:blipFill>
                    <a:blip r:embed="rId5"/>
                    <a:srcRect/>
                    <a:stretch>
                      <a:fillRect/>
                    </a:stretch>
                  </pic:blipFill>
                  <pic:spPr>
                    <a:xfrm>
                      <a:off x="0" y="0"/>
                      <a:ext cx="1481455" cy="9525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3696A40" wp14:editId="7E1DCAED">
            <wp:simplePos x="0" y="0"/>
            <wp:positionH relativeFrom="column">
              <wp:posOffset>4565650</wp:posOffset>
            </wp:positionH>
            <wp:positionV relativeFrom="paragraph">
              <wp:posOffset>335915</wp:posOffset>
            </wp:positionV>
            <wp:extent cx="1481455" cy="952500"/>
            <wp:effectExtent l="0" t="0" r="0" b="0"/>
            <wp:wrapNone/>
            <wp:docPr id="2" name="image1.png" descr="Timbercrest Middle School"/>
            <wp:cNvGraphicFramePr/>
            <a:graphic xmlns:a="http://schemas.openxmlformats.org/drawingml/2006/main">
              <a:graphicData uri="http://schemas.openxmlformats.org/drawingml/2006/picture">
                <pic:pic xmlns:pic="http://schemas.openxmlformats.org/drawingml/2006/picture">
                  <pic:nvPicPr>
                    <pic:cNvPr id="0" name="image1.png" descr="Timbercrest Middle School"/>
                    <pic:cNvPicPr preferRelativeResize="0"/>
                  </pic:nvPicPr>
                  <pic:blipFill>
                    <a:blip r:embed="rId5"/>
                    <a:srcRect/>
                    <a:stretch>
                      <a:fillRect/>
                    </a:stretch>
                  </pic:blipFill>
                  <pic:spPr>
                    <a:xfrm>
                      <a:off x="0" y="0"/>
                      <a:ext cx="1481455" cy="952500"/>
                    </a:xfrm>
                    <a:prstGeom prst="rect">
                      <a:avLst/>
                    </a:prstGeom>
                    <a:ln/>
                  </pic:spPr>
                </pic:pic>
              </a:graphicData>
            </a:graphic>
          </wp:anchor>
        </w:drawing>
      </w:r>
    </w:p>
    <w:p w14:paraId="4C954781" w14:textId="77777777" w:rsidR="004032EC" w:rsidRDefault="004032EC">
      <w:pPr>
        <w:ind w:firstLine="720"/>
        <w:rPr>
          <w:b/>
          <w:sz w:val="28"/>
          <w:szCs w:val="28"/>
        </w:rPr>
      </w:pPr>
    </w:p>
    <w:p w14:paraId="15E4EB3E" w14:textId="77777777" w:rsidR="004032EC" w:rsidRDefault="004032EC">
      <w:pPr>
        <w:ind w:firstLine="720"/>
        <w:rPr>
          <w:b/>
          <w:sz w:val="28"/>
          <w:szCs w:val="28"/>
        </w:rPr>
      </w:pPr>
    </w:p>
    <w:p w14:paraId="0A217907" w14:textId="77777777" w:rsidR="004032EC" w:rsidRDefault="004032EC">
      <w:pPr>
        <w:rPr>
          <w:b/>
          <w:sz w:val="28"/>
          <w:szCs w:val="28"/>
        </w:rPr>
      </w:pPr>
    </w:p>
    <w:p w14:paraId="412CAA4E" w14:textId="3EA141E4" w:rsidR="004032EC" w:rsidRDefault="00365363">
      <w:pPr>
        <w:ind w:left="720" w:firstLine="720"/>
        <w:rPr>
          <w:b/>
          <w:sz w:val="28"/>
          <w:szCs w:val="28"/>
        </w:rPr>
      </w:pPr>
      <w:r>
        <w:rPr>
          <w:b/>
          <w:sz w:val="28"/>
          <w:szCs w:val="28"/>
        </w:rPr>
        <w:t>Minutes</w:t>
      </w:r>
      <w:r w:rsidR="00E05B8E">
        <w:rPr>
          <w:b/>
          <w:sz w:val="28"/>
          <w:szCs w:val="28"/>
        </w:rPr>
        <w:t xml:space="preserve"> for Timbercrest General Meeting-October 7th, 2020</w:t>
      </w:r>
    </w:p>
    <w:p w14:paraId="4B69984D" w14:textId="54B25BD4" w:rsidR="008822A8" w:rsidRDefault="008822A8" w:rsidP="006B4D24">
      <w:pPr>
        <w:ind w:left="720"/>
        <w:rPr>
          <w:b/>
          <w:sz w:val="28"/>
          <w:szCs w:val="28"/>
        </w:rPr>
      </w:pPr>
      <w:r>
        <w:rPr>
          <w:b/>
          <w:sz w:val="28"/>
          <w:szCs w:val="28"/>
        </w:rPr>
        <w:t>Members in attendance: Melissa</w:t>
      </w:r>
      <w:r w:rsidR="006C6765">
        <w:rPr>
          <w:b/>
          <w:sz w:val="28"/>
          <w:szCs w:val="28"/>
        </w:rPr>
        <w:t xml:space="preserve"> Johnson</w:t>
      </w:r>
      <w:r>
        <w:rPr>
          <w:b/>
          <w:sz w:val="28"/>
          <w:szCs w:val="28"/>
        </w:rPr>
        <w:t>, Amy</w:t>
      </w:r>
      <w:r w:rsidR="006C6765">
        <w:rPr>
          <w:b/>
          <w:sz w:val="28"/>
          <w:szCs w:val="28"/>
        </w:rPr>
        <w:t xml:space="preserve"> Flinn</w:t>
      </w:r>
      <w:r>
        <w:rPr>
          <w:b/>
          <w:sz w:val="28"/>
          <w:szCs w:val="28"/>
        </w:rPr>
        <w:t>, Brooke</w:t>
      </w:r>
      <w:r w:rsidR="006C6765">
        <w:rPr>
          <w:b/>
          <w:sz w:val="28"/>
          <w:szCs w:val="28"/>
        </w:rPr>
        <w:t xml:space="preserve"> Jones</w:t>
      </w:r>
      <w:r>
        <w:rPr>
          <w:b/>
          <w:sz w:val="28"/>
          <w:szCs w:val="28"/>
        </w:rPr>
        <w:t>, Terri</w:t>
      </w:r>
      <w:r w:rsidR="006C6765">
        <w:rPr>
          <w:b/>
          <w:sz w:val="28"/>
          <w:szCs w:val="28"/>
        </w:rPr>
        <w:t xml:space="preserve"> Kashi</w:t>
      </w:r>
      <w:r>
        <w:rPr>
          <w:b/>
          <w:sz w:val="28"/>
          <w:szCs w:val="28"/>
        </w:rPr>
        <w:t>, Kate</w:t>
      </w:r>
      <w:r w:rsidR="006C6765">
        <w:rPr>
          <w:b/>
          <w:sz w:val="28"/>
          <w:szCs w:val="28"/>
        </w:rPr>
        <w:t xml:space="preserve"> Dick</w:t>
      </w:r>
      <w:r>
        <w:rPr>
          <w:b/>
          <w:sz w:val="28"/>
          <w:szCs w:val="28"/>
        </w:rPr>
        <w:t>, Jasmine</w:t>
      </w:r>
      <w:r w:rsidR="006C6765">
        <w:rPr>
          <w:b/>
          <w:sz w:val="28"/>
          <w:szCs w:val="28"/>
        </w:rPr>
        <w:t xml:space="preserve"> Fry</w:t>
      </w:r>
      <w:r>
        <w:rPr>
          <w:b/>
          <w:sz w:val="28"/>
          <w:szCs w:val="28"/>
        </w:rPr>
        <w:t>, Sheri</w:t>
      </w:r>
      <w:r w:rsidR="006C6765">
        <w:rPr>
          <w:b/>
          <w:sz w:val="28"/>
          <w:szCs w:val="28"/>
        </w:rPr>
        <w:t xml:space="preserve"> Chamberlain</w:t>
      </w:r>
      <w:r>
        <w:rPr>
          <w:b/>
          <w:sz w:val="28"/>
          <w:szCs w:val="28"/>
        </w:rPr>
        <w:t xml:space="preserve">, Robyn Sims, Kristi Hannigan, </w:t>
      </w:r>
      <w:r w:rsidR="006B4D24">
        <w:rPr>
          <w:b/>
          <w:sz w:val="28"/>
          <w:szCs w:val="28"/>
        </w:rPr>
        <w:t>Violet Wu, Dierdre Flaherty, Summer Oleksy, Ann Mcgowan</w:t>
      </w:r>
      <w:r w:rsidR="005272DE">
        <w:rPr>
          <w:b/>
          <w:sz w:val="28"/>
          <w:szCs w:val="28"/>
        </w:rPr>
        <w:t>, Lilibeth Hale</w:t>
      </w:r>
      <w:r w:rsidR="00BB3085">
        <w:rPr>
          <w:b/>
          <w:sz w:val="28"/>
          <w:szCs w:val="28"/>
        </w:rPr>
        <w:t>, Brayden B, Felicity Chastney, Joel Borellis</w:t>
      </w:r>
      <w:r w:rsidR="00D84D1E">
        <w:rPr>
          <w:b/>
          <w:sz w:val="28"/>
          <w:szCs w:val="28"/>
        </w:rPr>
        <w:t xml:space="preserve"> Susana Turner</w:t>
      </w:r>
    </w:p>
    <w:p w14:paraId="5979C229" w14:textId="5745C901" w:rsidR="00DF5571" w:rsidRDefault="00DF5571" w:rsidP="006B4D24">
      <w:pPr>
        <w:ind w:left="720"/>
        <w:rPr>
          <w:b/>
          <w:sz w:val="28"/>
          <w:szCs w:val="28"/>
        </w:rPr>
      </w:pPr>
      <w:r>
        <w:rPr>
          <w:b/>
          <w:sz w:val="28"/>
          <w:szCs w:val="28"/>
        </w:rPr>
        <w:t>Quorum met: Yes</w:t>
      </w:r>
    </w:p>
    <w:p w14:paraId="698E44FB" w14:textId="71C821BE" w:rsidR="004032EC" w:rsidRDefault="00E05B8E">
      <w:pPr>
        <w:numPr>
          <w:ilvl w:val="0"/>
          <w:numId w:val="3"/>
        </w:numPr>
        <w:pBdr>
          <w:top w:val="nil"/>
          <w:left w:val="nil"/>
          <w:bottom w:val="nil"/>
          <w:right w:val="nil"/>
          <w:between w:val="nil"/>
        </w:pBdr>
        <w:spacing w:after="0"/>
        <w:rPr>
          <w:color w:val="000000"/>
          <w:sz w:val="28"/>
          <w:szCs w:val="28"/>
        </w:rPr>
      </w:pPr>
      <w:r>
        <w:rPr>
          <w:color w:val="000000"/>
          <w:sz w:val="28"/>
          <w:szCs w:val="28"/>
        </w:rPr>
        <w:t>Call to Order</w:t>
      </w:r>
      <w:r w:rsidR="005272DE">
        <w:rPr>
          <w:color w:val="000000"/>
          <w:sz w:val="28"/>
          <w:szCs w:val="28"/>
        </w:rPr>
        <w:t>: 7:33pm</w:t>
      </w:r>
    </w:p>
    <w:p w14:paraId="11F93870" w14:textId="523E7BDC" w:rsidR="004032EC" w:rsidRDefault="00E05B8E">
      <w:pPr>
        <w:numPr>
          <w:ilvl w:val="0"/>
          <w:numId w:val="3"/>
        </w:numPr>
        <w:pBdr>
          <w:top w:val="nil"/>
          <w:left w:val="nil"/>
          <w:bottom w:val="nil"/>
          <w:right w:val="nil"/>
          <w:between w:val="nil"/>
        </w:pBdr>
        <w:spacing w:after="0"/>
        <w:rPr>
          <w:color w:val="000000"/>
          <w:sz w:val="28"/>
          <w:szCs w:val="28"/>
        </w:rPr>
      </w:pPr>
      <w:r>
        <w:rPr>
          <w:color w:val="000000"/>
          <w:sz w:val="28"/>
          <w:szCs w:val="28"/>
        </w:rPr>
        <w:t>Approval-</w:t>
      </w:r>
      <w:r>
        <w:rPr>
          <w:sz w:val="28"/>
          <w:szCs w:val="28"/>
        </w:rPr>
        <w:t>June 10</w:t>
      </w:r>
      <w:r>
        <w:rPr>
          <w:color w:val="000000"/>
          <w:sz w:val="28"/>
          <w:szCs w:val="28"/>
        </w:rPr>
        <w:t>th Minutes</w:t>
      </w:r>
      <w:r w:rsidR="00CF25A4">
        <w:rPr>
          <w:color w:val="000000"/>
          <w:sz w:val="28"/>
          <w:szCs w:val="28"/>
        </w:rPr>
        <w:t>—approved as presented</w:t>
      </w:r>
    </w:p>
    <w:p w14:paraId="20F6DFB4" w14:textId="10799F81" w:rsidR="004032EC" w:rsidRDefault="00E05B8E">
      <w:pPr>
        <w:numPr>
          <w:ilvl w:val="0"/>
          <w:numId w:val="3"/>
        </w:numPr>
        <w:pBdr>
          <w:top w:val="nil"/>
          <w:left w:val="nil"/>
          <w:bottom w:val="nil"/>
          <w:right w:val="nil"/>
          <w:between w:val="nil"/>
        </w:pBdr>
        <w:spacing w:after="0"/>
        <w:rPr>
          <w:color w:val="000000"/>
          <w:sz w:val="28"/>
          <w:szCs w:val="28"/>
        </w:rPr>
      </w:pPr>
      <w:r>
        <w:rPr>
          <w:color w:val="000000"/>
          <w:sz w:val="28"/>
          <w:szCs w:val="28"/>
        </w:rPr>
        <w:t>Grants</w:t>
      </w:r>
      <w:r w:rsidR="00CF25A4">
        <w:rPr>
          <w:color w:val="000000"/>
          <w:sz w:val="28"/>
          <w:szCs w:val="28"/>
        </w:rPr>
        <w:t>--$100 staff grants submitted online through November 1</w:t>
      </w:r>
      <w:r w:rsidR="00CF25A4" w:rsidRPr="00CF25A4">
        <w:rPr>
          <w:color w:val="000000"/>
          <w:sz w:val="28"/>
          <w:szCs w:val="28"/>
          <w:vertAlign w:val="superscript"/>
        </w:rPr>
        <w:t>st</w:t>
      </w:r>
      <w:r w:rsidR="00CF25A4">
        <w:rPr>
          <w:color w:val="000000"/>
          <w:sz w:val="28"/>
          <w:szCs w:val="28"/>
        </w:rPr>
        <w:t>.</w:t>
      </w:r>
    </w:p>
    <w:p w14:paraId="39F0CD04" w14:textId="77777777" w:rsidR="004032EC" w:rsidRDefault="00E05B8E">
      <w:pPr>
        <w:numPr>
          <w:ilvl w:val="0"/>
          <w:numId w:val="3"/>
        </w:numPr>
        <w:pBdr>
          <w:top w:val="nil"/>
          <w:left w:val="nil"/>
          <w:bottom w:val="nil"/>
          <w:right w:val="nil"/>
          <w:between w:val="nil"/>
        </w:pBdr>
        <w:spacing w:after="0"/>
        <w:rPr>
          <w:color w:val="000000"/>
          <w:sz w:val="28"/>
          <w:szCs w:val="28"/>
        </w:rPr>
      </w:pPr>
      <w:r>
        <w:rPr>
          <w:color w:val="000000"/>
          <w:sz w:val="28"/>
          <w:szCs w:val="28"/>
        </w:rPr>
        <w:t>President Report:</w:t>
      </w:r>
    </w:p>
    <w:p w14:paraId="65F5D703" w14:textId="23DF20EA" w:rsidR="004032EC" w:rsidRDefault="00E05B8E">
      <w:pPr>
        <w:numPr>
          <w:ilvl w:val="0"/>
          <w:numId w:val="4"/>
        </w:numPr>
        <w:pBdr>
          <w:top w:val="nil"/>
          <w:left w:val="nil"/>
          <w:bottom w:val="nil"/>
          <w:right w:val="nil"/>
          <w:between w:val="nil"/>
        </w:pBdr>
        <w:spacing w:after="0"/>
        <w:rPr>
          <w:color w:val="000000"/>
          <w:sz w:val="28"/>
          <w:szCs w:val="28"/>
        </w:rPr>
      </w:pPr>
      <w:r>
        <w:rPr>
          <w:sz w:val="28"/>
          <w:szCs w:val="28"/>
        </w:rPr>
        <w:t xml:space="preserve">Approve </w:t>
      </w:r>
      <w:r>
        <w:rPr>
          <w:color w:val="000000"/>
          <w:sz w:val="28"/>
          <w:szCs w:val="28"/>
        </w:rPr>
        <w:t>Standing Rules.</w:t>
      </w:r>
    </w:p>
    <w:p w14:paraId="41FE6A67" w14:textId="70D0F88B" w:rsidR="00601837" w:rsidRDefault="00601837" w:rsidP="00601837">
      <w:pPr>
        <w:numPr>
          <w:ilvl w:val="1"/>
          <w:numId w:val="4"/>
        </w:numPr>
        <w:pBdr>
          <w:top w:val="nil"/>
          <w:left w:val="nil"/>
          <w:bottom w:val="nil"/>
          <w:right w:val="nil"/>
          <w:between w:val="nil"/>
        </w:pBdr>
        <w:spacing w:after="0"/>
        <w:rPr>
          <w:color w:val="000000"/>
          <w:sz w:val="28"/>
          <w:szCs w:val="28"/>
        </w:rPr>
      </w:pPr>
      <w:r>
        <w:rPr>
          <w:sz w:val="28"/>
          <w:szCs w:val="28"/>
        </w:rPr>
        <w:t>Updates made to the 2020-2021 Standing Rules, for changes made please review the October 7</w:t>
      </w:r>
      <w:r w:rsidRPr="00601837">
        <w:rPr>
          <w:sz w:val="28"/>
          <w:szCs w:val="28"/>
          <w:vertAlign w:val="superscript"/>
        </w:rPr>
        <w:t>th</w:t>
      </w:r>
      <w:r>
        <w:rPr>
          <w:sz w:val="28"/>
          <w:szCs w:val="28"/>
        </w:rPr>
        <w:t xml:space="preserve"> TMS PTSA board meeting notes.</w:t>
      </w:r>
    </w:p>
    <w:p w14:paraId="40F938F5" w14:textId="4A948E0F" w:rsidR="00743F45" w:rsidRPr="00743F45" w:rsidRDefault="00743F45" w:rsidP="00743F45">
      <w:pPr>
        <w:numPr>
          <w:ilvl w:val="1"/>
          <w:numId w:val="4"/>
        </w:numPr>
        <w:pBdr>
          <w:top w:val="nil"/>
          <w:left w:val="nil"/>
          <w:bottom w:val="nil"/>
          <w:right w:val="nil"/>
          <w:between w:val="nil"/>
        </w:pBdr>
        <w:spacing w:after="0"/>
        <w:rPr>
          <w:color w:val="000000"/>
          <w:sz w:val="28"/>
          <w:szCs w:val="28"/>
        </w:rPr>
      </w:pPr>
      <w:r>
        <w:rPr>
          <w:sz w:val="28"/>
          <w:szCs w:val="28"/>
        </w:rPr>
        <w:t>Move to approve standing rules: Amy, second Kate</w:t>
      </w:r>
    </w:p>
    <w:p w14:paraId="17255213" w14:textId="2B13A7FE" w:rsidR="00B55617" w:rsidRPr="00B55617" w:rsidRDefault="00743F45" w:rsidP="00B55617">
      <w:pPr>
        <w:numPr>
          <w:ilvl w:val="1"/>
          <w:numId w:val="4"/>
        </w:numPr>
        <w:pBdr>
          <w:top w:val="nil"/>
          <w:left w:val="nil"/>
          <w:bottom w:val="nil"/>
          <w:right w:val="nil"/>
          <w:between w:val="nil"/>
        </w:pBdr>
        <w:spacing w:after="0"/>
        <w:rPr>
          <w:color w:val="000000"/>
          <w:sz w:val="28"/>
          <w:szCs w:val="28"/>
        </w:rPr>
      </w:pPr>
      <w:r>
        <w:rPr>
          <w:sz w:val="28"/>
          <w:szCs w:val="28"/>
        </w:rPr>
        <w:t>Motion passes</w:t>
      </w:r>
    </w:p>
    <w:p w14:paraId="23466FA6" w14:textId="77777777" w:rsidR="004032EC" w:rsidRDefault="00E05B8E">
      <w:pPr>
        <w:numPr>
          <w:ilvl w:val="0"/>
          <w:numId w:val="3"/>
        </w:numPr>
        <w:pBdr>
          <w:top w:val="nil"/>
          <w:left w:val="nil"/>
          <w:bottom w:val="nil"/>
          <w:right w:val="nil"/>
          <w:between w:val="nil"/>
        </w:pBdr>
        <w:spacing w:after="0"/>
        <w:rPr>
          <w:color w:val="000000"/>
          <w:sz w:val="28"/>
          <w:szCs w:val="28"/>
        </w:rPr>
      </w:pPr>
      <w:r>
        <w:rPr>
          <w:color w:val="000000"/>
          <w:sz w:val="28"/>
          <w:szCs w:val="28"/>
        </w:rPr>
        <w:t>Treasurer Report</w:t>
      </w:r>
      <w:r>
        <w:rPr>
          <w:sz w:val="28"/>
          <w:szCs w:val="28"/>
        </w:rPr>
        <w:t>/</w:t>
      </w:r>
      <w:r>
        <w:rPr>
          <w:color w:val="000000"/>
          <w:sz w:val="28"/>
          <w:szCs w:val="28"/>
        </w:rPr>
        <w:t>Budget</w:t>
      </w:r>
    </w:p>
    <w:p w14:paraId="6035F9D0" w14:textId="77777777" w:rsidR="004032EC" w:rsidRDefault="00E05B8E">
      <w:pPr>
        <w:numPr>
          <w:ilvl w:val="0"/>
          <w:numId w:val="1"/>
        </w:numPr>
        <w:pBdr>
          <w:top w:val="nil"/>
          <w:left w:val="nil"/>
          <w:bottom w:val="nil"/>
          <w:right w:val="nil"/>
          <w:between w:val="nil"/>
        </w:pBdr>
        <w:spacing w:after="0"/>
        <w:rPr>
          <w:color w:val="000000"/>
          <w:sz w:val="28"/>
          <w:szCs w:val="28"/>
        </w:rPr>
      </w:pPr>
      <w:r>
        <w:rPr>
          <w:color w:val="000000"/>
          <w:sz w:val="28"/>
          <w:szCs w:val="28"/>
        </w:rPr>
        <w:t>Stipulation of $100 grants to staff until November 1</w:t>
      </w:r>
      <w:r>
        <w:rPr>
          <w:color w:val="000000"/>
          <w:sz w:val="28"/>
          <w:szCs w:val="28"/>
          <w:vertAlign w:val="superscript"/>
        </w:rPr>
        <w:t>st</w:t>
      </w:r>
      <w:r>
        <w:rPr>
          <w:color w:val="000000"/>
          <w:sz w:val="28"/>
          <w:szCs w:val="28"/>
        </w:rPr>
        <w:t>. After that time, remaining money will be allocated to other grants.</w:t>
      </w:r>
    </w:p>
    <w:p w14:paraId="11BD777C" w14:textId="77777777" w:rsidR="004032EC" w:rsidRDefault="00E05B8E">
      <w:pPr>
        <w:numPr>
          <w:ilvl w:val="0"/>
          <w:numId w:val="1"/>
        </w:numPr>
        <w:pBdr>
          <w:top w:val="nil"/>
          <w:left w:val="nil"/>
          <w:bottom w:val="nil"/>
          <w:right w:val="nil"/>
          <w:between w:val="nil"/>
        </w:pBdr>
        <w:spacing w:after="0"/>
        <w:rPr>
          <w:color w:val="000000"/>
          <w:sz w:val="28"/>
          <w:szCs w:val="28"/>
        </w:rPr>
      </w:pPr>
      <w:r>
        <w:rPr>
          <w:color w:val="000000"/>
          <w:sz w:val="28"/>
          <w:szCs w:val="28"/>
        </w:rPr>
        <w:t>Renewal completed and sent to the Secretary of State.</w:t>
      </w:r>
    </w:p>
    <w:p w14:paraId="2C9D7823" w14:textId="51B0AC43" w:rsidR="004032EC" w:rsidRDefault="00E05B8E">
      <w:pPr>
        <w:numPr>
          <w:ilvl w:val="0"/>
          <w:numId w:val="1"/>
        </w:numPr>
        <w:pBdr>
          <w:top w:val="nil"/>
          <w:left w:val="nil"/>
          <w:bottom w:val="nil"/>
          <w:right w:val="nil"/>
          <w:between w:val="nil"/>
        </w:pBdr>
        <w:spacing w:after="0"/>
        <w:rPr>
          <w:sz w:val="28"/>
          <w:szCs w:val="28"/>
        </w:rPr>
      </w:pPr>
      <w:r>
        <w:rPr>
          <w:sz w:val="28"/>
          <w:szCs w:val="28"/>
        </w:rPr>
        <w:t>Review Financial Review Recommendations.</w:t>
      </w:r>
    </w:p>
    <w:p w14:paraId="01CD7889" w14:textId="1F375A21" w:rsidR="00D84D1E" w:rsidRDefault="00D84D1E" w:rsidP="00D84D1E">
      <w:pPr>
        <w:numPr>
          <w:ilvl w:val="1"/>
          <w:numId w:val="1"/>
        </w:numPr>
        <w:pBdr>
          <w:top w:val="nil"/>
          <w:left w:val="nil"/>
          <w:bottom w:val="nil"/>
          <w:right w:val="nil"/>
          <w:between w:val="nil"/>
        </w:pBdr>
        <w:spacing w:after="0"/>
        <w:rPr>
          <w:sz w:val="28"/>
          <w:szCs w:val="28"/>
        </w:rPr>
      </w:pPr>
      <w:r>
        <w:rPr>
          <w:sz w:val="28"/>
          <w:szCs w:val="28"/>
        </w:rPr>
        <w:t>Reviewed</w:t>
      </w:r>
    </w:p>
    <w:p w14:paraId="30169103" w14:textId="1BDBD373" w:rsidR="004032EC" w:rsidRDefault="00E05B8E">
      <w:pPr>
        <w:numPr>
          <w:ilvl w:val="0"/>
          <w:numId w:val="1"/>
        </w:numPr>
        <w:pBdr>
          <w:top w:val="nil"/>
          <w:left w:val="nil"/>
          <w:bottom w:val="nil"/>
          <w:right w:val="nil"/>
          <w:between w:val="nil"/>
        </w:pBdr>
        <w:spacing w:after="0"/>
        <w:rPr>
          <w:sz w:val="28"/>
          <w:szCs w:val="28"/>
        </w:rPr>
      </w:pPr>
      <w:r>
        <w:rPr>
          <w:sz w:val="28"/>
          <w:szCs w:val="28"/>
        </w:rPr>
        <w:t>Approve 2020-2021 Budget.</w:t>
      </w:r>
    </w:p>
    <w:p w14:paraId="5B4BAC6E" w14:textId="180ABC4E" w:rsidR="00601837" w:rsidRDefault="00601837" w:rsidP="00601837">
      <w:pPr>
        <w:numPr>
          <w:ilvl w:val="1"/>
          <w:numId w:val="1"/>
        </w:numPr>
        <w:pBdr>
          <w:top w:val="nil"/>
          <w:left w:val="nil"/>
          <w:bottom w:val="nil"/>
          <w:right w:val="nil"/>
          <w:between w:val="nil"/>
        </w:pBdr>
        <w:spacing w:after="0"/>
        <w:rPr>
          <w:sz w:val="28"/>
          <w:szCs w:val="28"/>
        </w:rPr>
      </w:pPr>
      <w:r>
        <w:rPr>
          <w:sz w:val="28"/>
          <w:szCs w:val="28"/>
        </w:rPr>
        <w:t>No changes made to the budget from the June meeting.</w:t>
      </w:r>
      <w:bookmarkStart w:id="0" w:name="_GoBack"/>
      <w:bookmarkEnd w:id="0"/>
    </w:p>
    <w:p w14:paraId="748D3EAD" w14:textId="4F003E89" w:rsidR="00B55617" w:rsidRDefault="00B55617" w:rsidP="00B55617">
      <w:pPr>
        <w:numPr>
          <w:ilvl w:val="1"/>
          <w:numId w:val="1"/>
        </w:numPr>
        <w:pBdr>
          <w:top w:val="nil"/>
          <w:left w:val="nil"/>
          <w:bottom w:val="nil"/>
          <w:right w:val="nil"/>
          <w:between w:val="nil"/>
        </w:pBdr>
        <w:spacing w:after="0"/>
        <w:rPr>
          <w:sz w:val="28"/>
          <w:szCs w:val="28"/>
        </w:rPr>
      </w:pPr>
      <w:r>
        <w:rPr>
          <w:sz w:val="28"/>
          <w:szCs w:val="28"/>
        </w:rPr>
        <w:t>Motion to approve budget as presented: Amy second by Kate</w:t>
      </w:r>
    </w:p>
    <w:p w14:paraId="576BE5CF" w14:textId="78EE8AB1" w:rsidR="00B55617" w:rsidRDefault="00B55617" w:rsidP="00B55617">
      <w:pPr>
        <w:numPr>
          <w:ilvl w:val="1"/>
          <w:numId w:val="1"/>
        </w:numPr>
        <w:pBdr>
          <w:top w:val="nil"/>
          <w:left w:val="nil"/>
          <w:bottom w:val="nil"/>
          <w:right w:val="nil"/>
          <w:between w:val="nil"/>
        </w:pBdr>
        <w:spacing w:after="0"/>
        <w:rPr>
          <w:sz w:val="28"/>
          <w:szCs w:val="28"/>
        </w:rPr>
      </w:pPr>
      <w:r>
        <w:rPr>
          <w:sz w:val="28"/>
          <w:szCs w:val="28"/>
        </w:rPr>
        <w:lastRenderedPageBreak/>
        <w:t>Motion approved</w:t>
      </w:r>
    </w:p>
    <w:p w14:paraId="6CC5DFB4" w14:textId="3CB9D95F" w:rsidR="004032EC" w:rsidRDefault="00E05B8E">
      <w:pPr>
        <w:numPr>
          <w:ilvl w:val="0"/>
          <w:numId w:val="3"/>
        </w:numPr>
        <w:pBdr>
          <w:top w:val="nil"/>
          <w:left w:val="nil"/>
          <w:bottom w:val="nil"/>
          <w:right w:val="nil"/>
          <w:between w:val="nil"/>
        </w:pBdr>
        <w:spacing w:after="0"/>
        <w:rPr>
          <w:color w:val="000000"/>
          <w:sz w:val="28"/>
          <w:szCs w:val="28"/>
        </w:rPr>
      </w:pPr>
      <w:r>
        <w:rPr>
          <w:color w:val="000000"/>
          <w:sz w:val="28"/>
          <w:szCs w:val="28"/>
        </w:rPr>
        <w:t>Principal’s Report-Kristi</w:t>
      </w:r>
    </w:p>
    <w:p w14:paraId="40D4E415" w14:textId="5484280C" w:rsidR="00C467A7" w:rsidRDefault="00C467A7" w:rsidP="00C467A7">
      <w:pPr>
        <w:numPr>
          <w:ilvl w:val="1"/>
          <w:numId w:val="3"/>
        </w:numPr>
        <w:pBdr>
          <w:top w:val="nil"/>
          <w:left w:val="nil"/>
          <w:bottom w:val="nil"/>
          <w:right w:val="nil"/>
          <w:between w:val="nil"/>
        </w:pBdr>
        <w:spacing w:after="0"/>
        <w:rPr>
          <w:color w:val="000000"/>
          <w:sz w:val="28"/>
          <w:szCs w:val="28"/>
        </w:rPr>
      </w:pPr>
      <w:r>
        <w:rPr>
          <w:color w:val="000000"/>
          <w:sz w:val="28"/>
          <w:szCs w:val="28"/>
        </w:rPr>
        <w:t xml:space="preserve">Thank you to the community with all the tech issues. </w:t>
      </w:r>
    </w:p>
    <w:p w14:paraId="0398A41C" w14:textId="74CC39E1" w:rsidR="00B34516" w:rsidRDefault="00C467A7" w:rsidP="00B34516">
      <w:pPr>
        <w:numPr>
          <w:ilvl w:val="1"/>
          <w:numId w:val="3"/>
        </w:numPr>
        <w:pBdr>
          <w:top w:val="nil"/>
          <w:left w:val="nil"/>
          <w:bottom w:val="nil"/>
          <w:right w:val="nil"/>
          <w:between w:val="nil"/>
        </w:pBdr>
        <w:spacing w:after="0"/>
        <w:rPr>
          <w:color w:val="000000"/>
          <w:sz w:val="28"/>
          <w:szCs w:val="28"/>
        </w:rPr>
      </w:pPr>
      <w:r>
        <w:rPr>
          <w:color w:val="000000"/>
          <w:sz w:val="28"/>
          <w:szCs w:val="28"/>
        </w:rPr>
        <w:t>It’s been great for teachers to have small group time on Wednesdays.</w:t>
      </w:r>
    </w:p>
    <w:p w14:paraId="59D5716F" w14:textId="30514B3E" w:rsidR="00B34516" w:rsidRDefault="00B34516" w:rsidP="00B34516">
      <w:pPr>
        <w:numPr>
          <w:ilvl w:val="1"/>
          <w:numId w:val="3"/>
        </w:numPr>
        <w:pBdr>
          <w:top w:val="nil"/>
          <w:left w:val="nil"/>
          <w:bottom w:val="nil"/>
          <w:right w:val="nil"/>
          <w:between w:val="nil"/>
        </w:pBdr>
        <w:spacing w:after="0"/>
        <w:rPr>
          <w:color w:val="000000"/>
          <w:sz w:val="28"/>
          <w:szCs w:val="28"/>
        </w:rPr>
      </w:pPr>
      <w:r>
        <w:rPr>
          <w:color w:val="000000"/>
          <w:sz w:val="28"/>
          <w:szCs w:val="28"/>
        </w:rPr>
        <w:t>Staff is thinking about how to run clubs for students.</w:t>
      </w:r>
    </w:p>
    <w:p w14:paraId="39C04817" w14:textId="47AAF3FC" w:rsidR="00B34516" w:rsidRDefault="00B34516" w:rsidP="00B34516">
      <w:pPr>
        <w:numPr>
          <w:ilvl w:val="1"/>
          <w:numId w:val="3"/>
        </w:numPr>
        <w:pBdr>
          <w:top w:val="nil"/>
          <w:left w:val="nil"/>
          <w:bottom w:val="nil"/>
          <w:right w:val="nil"/>
          <w:between w:val="nil"/>
        </w:pBdr>
        <w:spacing w:after="0"/>
        <w:rPr>
          <w:color w:val="000000"/>
          <w:sz w:val="28"/>
          <w:szCs w:val="28"/>
        </w:rPr>
      </w:pPr>
      <w:r>
        <w:rPr>
          <w:color w:val="000000"/>
          <w:sz w:val="28"/>
          <w:szCs w:val="28"/>
        </w:rPr>
        <w:t>Coming up with ideas for a parent night—looking into flipgrid.</w:t>
      </w:r>
    </w:p>
    <w:p w14:paraId="045EE42A" w14:textId="4503F2D1" w:rsidR="005838C3" w:rsidRDefault="005838C3" w:rsidP="00B34516">
      <w:pPr>
        <w:numPr>
          <w:ilvl w:val="1"/>
          <w:numId w:val="3"/>
        </w:numPr>
        <w:pBdr>
          <w:top w:val="nil"/>
          <w:left w:val="nil"/>
          <w:bottom w:val="nil"/>
          <w:right w:val="nil"/>
          <w:between w:val="nil"/>
        </w:pBdr>
        <w:spacing w:after="0"/>
        <w:rPr>
          <w:color w:val="000000"/>
          <w:sz w:val="28"/>
          <w:szCs w:val="28"/>
        </w:rPr>
      </w:pPr>
      <w:r>
        <w:rPr>
          <w:color w:val="000000"/>
          <w:sz w:val="28"/>
          <w:szCs w:val="28"/>
        </w:rPr>
        <w:t>School pictures</w:t>
      </w:r>
      <w:r w:rsidR="00AE608B">
        <w:rPr>
          <w:color w:val="000000"/>
          <w:sz w:val="28"/>
          <w:szCs w:val="28"/>
        </w:rPr>
        <w:t>—work in progress.</w:t>
      </w:r>
    </w:p>
    <w:p w14:paraId="4387135E" w14:textId="0A0E25EB" w:rsidR="00AE608B" w:rsidRDefault="00AE608B" w:rsidP="00B34516">
      <w:pPr>
        <w:numPr>
          <w:ilvl w:val="1"/>
          <w:numId w:val="3"/>
        </w:numPr>
        <w:pBdr>
          <w:top w:val="nil"/>
          <w:left w:val="nil"/>
          <w:bottom w:val="nil"/>
          <w:right w:val="nil"/>
          <w:between w:val="nil"/>
        </w:pBdr>
        <w:spacing w:after="0"/>
        <w:rPr>
          <w:color w:val="000000"/>
          <w:sz w:val="28"/>
          <w:szCs w:val="28"/>
        </w:rPr>
      </w:pPr>
      <w:r>
        <w:rPr>
          <w:color w:val="000000"/>
          <w:sz w:val="28"/>
          <w:szCs w:val="28"/>
        </w:rPr>
        <w:t>Announcements started today, will be getting information to kids this way.</w:t>
      </w:r>
    </w:p>
    <w:p w14:paraId="5BD16C2E" w14:textId="05F452BB" w:rsidR="00AE608B" w:rsidRPr="00B34516" w:rsidRDefault="00AE608B" w:rsidP="00B34516">
      <w:pPr>
        <w:numPr>
          <w:ilvl w:val="1"/>
          <w:numId w:val="3"/>
        </w:numPr>
        <w:pBdr>
          <w:top w:val="nil"/>
          <w:left w:val="nil"/>
          <w:bottom w:val="nil"/>
          <w:right w:val="nil"/>
          <w:between w:val="nil"/>
        </w:pBdr>
        <w:spacing w:after="0"/>
        <w:rPr>
          <w:color w:val="000000"/>
          <w:sz w:val="28"/>
          <w:szCs w:val="28"/>
        </w:rPr>
      </w:pPr>
      <w:r>
        <w:rPr>
          <w:color w:val="000000"/>
          <w:sz w:val="28"/>
          <w:szCs w:val="28"/>
        </w:rPr>
        <w:t>Urge students to attend brown bag lunch.</w:t>
      </w:r>
    </w:p>
    <w:p w14:paraId="7E23DE65" w14:textId="793FF9DA" w:rsidR="004032EC" w:rsidRDefault="00E05B8E">
      <w:pPr>
        <w:numPr>
          <w:ilvl w:val="0"/>
          <w:numId w:val="3"/>
        </w:numPr>
        <w:pBdr>
          <w:top w:val="nil"/>
          <w:left w:val="nil"/>
          <w:bottom w:val="nil"/>
          <w:right w:val="nil"/>
          <w:between w:val="nil"/>
        </w:pBdr>
        <w:spacing w:after="0"/>
        <w:rPr>
          <w:sz w:val="28"/>
          <w:szCs w:val="28"/>
        </w:rPr>
      </w:pPr>
      <w:r>
        <w:rPr>
          <w:sz w:val="28"/>
          <w:szCs w:val="28"/>
        </w:rPr>
        <w:t>Counselors Report/Update</w:t>
      </w:r>
    </w:p>
    <w:p w14:paraId="266128CB" w14:textId="6C384034" w:rsidR="00B34516" w:rsidRDefault="00B34516" w:rsidP="00B34516">
      <w:pPr>
        <w:numPr>
          <w:ilvl w:val="1"/>
          <w:numId w:val="3"/>
        </w:numPr>
        <w:pBdr>
          <w:top w:val="nil"/>
          <w:left w:val="nil"/>
          <w:bottom w:val="nil"/>
          <w:right w:val="nil"/>
          <w:between w:val="nil"/>
        </w:pBdr>
        <w:spacing w:after="0"/>
        <w:rPr>
          <w:sz w:val="28"/>
          <w:szCs w:val="28"/>
        </w:rPr>
      </w:pPr>
      <w:r>
        <w:rPr>
          <w:sz w:val="28"/>
          <w:szCs w:val="28"/>
        </w:rPr>
        <w:t>Climate survey coming out. This year the focus is how to get kids connected. This will get feedback from students. View the pack report for more information. Planning to do some small support groups. Trying to find ways to be supportive to families.</w:t>
      </w:r>
      <w:r w:rsidR="00AE608B">
        <w:rPr>
          <w:sz w:val="28"/>
          <w:szCs w:val="28"/>
        </w:rPr>
        <w:t xml:space="preserve"> </w:t>
      </w:r>
    </w:p>
    <w:p w14:paraId="4117B902" w14:textId="77777777" w:rsidR="004032EC" w:rsidRDefault="00E05B8E">
      <w:pPr>
        <w:numPr>
          <w:ilvl w:val="0"/>
          <w:numId w:val="3"/>
        </w:numPr>
        <w:pBdr>
          <w:top w:val="nil"/>
          <w:left w:val="nil"/>
          <w:bottom w:val="nil"/>
          <w:right w:val="nil"/>
          <w:between w:val="nil"/>
        </w:pBdr>
        <w:spacing w:after="0"/>
        <w:rPr>
          <w:color w:val="000000"/>
          <w:sz w:val="28"/>
          <w:szCs w:val="28"/>
        </w:rPr>
      </w:pPr>
      <w:bookmarkStart w:id="1" w:name="_gjdgxs" w:colFirst="0" w:colLast="0"/>
      <w:bookmarkEnd w:id="1"/>
      <w:r>
        <w:rPr>
          <w:color w:val="000000"/>
          <w:sz w:val="28"/>
          <w:szCs w:val="28"/>
        </w:rPr>
        <w:t>Committee Reports:</w:t>
      </w:r>
    </w:p>
    <w:p w14:paraId="4621665B" w14:textId="3F1DC6B6" w:rsidR="004032EC" w:rsidRDefault="00E05B8E">
      <w:pPr>
        <w:numPr>
          <w:ilvl w:val="0"/>
          <w:numId w:val="2"/>
        </w:numPr>
        <w:pBdr>
          <w:top w:val="nil"/>
          <w:left w:val="nil"/>
          <w:bottom w:val="nil"/>
          <w:right w:val="nil"/>
          <w:between w:val="nil"/>
        </w:pBdr>
        <w:spacing w:after="0"/>
        <w:rPr>
          <w:color w:val="000000"/>
          <w:sz w:val="28"/>
          <w:szCs w:val="28"/>
        </w:rPr>
      </w:pPr>
      <w:r>
        <w:rPr>
          <w:color w:val="000000"/>
          <w:sz w:val="28"/>
          <w:szCs w:val="28"/>
        </w:rPr>
        <w:t>Legislative Advocate-Legislative Assembly-Taking place on October 24</w:t>
      </w:r>
      <w:r>
        <w:rPr>
          <w:color w:val="000000"/>
          <w:sz w:val="28"/>
          <w:szCs w:val="28"/>
          <w:vertAlign w:val="superscript"/>
        </w:rPr>
        <w:t>th</w:t>
      </w:r>
      <w:r>
        <w:rPr>
          <w:color w:val="000000"/>
          <w:sz w:val="28"/>
          <w:szCs w:val="28"/>
        </w:rPr>
        <w:t xml:space="preserve">, from 8-5 p.m. </w:t>
      </w:r>
      <w:r w:rsidR="003851BA">
        <w:rPr>
          <w:color w:val="000000"/>
          <w:sz w:val="28"/>
          <w:szCs w:val="28"/>
        </w:rPr>
        <w:t>D</w:t>
      </w:r>
      <w:r>
        <w:rPr>
          <w:color w:val="000000"/>
          <w:sz w:val="28"/>
          <w:szCs w:val="28"/>
        </w:rPr>
        <w:t>elegate</w:t>
      </w:r>
      <w:r w:rsidR="003851BA">
        <w:rPr>
          <w:color w:val="000000"/>
          <w:sz w:val="28"/>
          <w:szCs w:val="28"/>
        </w:rPr>
        <w:t xml:space="preserve"> </w:t>
      </w:r>
      <w:r>
        <w:rPr>
          <w:color w:val="000000"/>
          <w:sz w:val="28"/>
          <w:szCs w:val="28"/>
        </w:rPr>
        <w:t xml:space="preserve">are attending, Jasmine </w:t>
      </w:r>
      <w:r w:rsidR="003851BA">
        <w:rPr>
          <w:color w:val="000000"/>
          <w:sz w:val="28"/>
          <w:szCs w:val="28"/>
        </w:rPr>
        <w:t>Fry</w:t>
      </w:r>
      <w:r>
        <w:rPr>
          <w:color w:val="000000"/>
          <w:sz w:val="28"/>
          <w:szCs w:val="28"/>
        </w:rPr>
        <w:t>.</w:t>
      </w:r>
    </w:p>
    <w:p w14:paraId="1D5F9119" w14:textId="01FAF62D" w:rsidR="009A17E4" w:rsidRDefault="009A17E4" w:rsidP="009A17E4">
      <w:pPr>
        <w:numPr>
          <w:ilvl w:val="1"/>
          <w:numId w:val="2"/>
        </w:numPr>
        <w:pBdr>
          <w:top w:val="nil"/>
          <w:left w:val="nil"/>
          <w:bottom w:val="nil"/>
          <w:right w:val="nil"/>
          <w:between w:val="nil"/>
        </w:pBdr>
        <w:spacing w:after="0"/>
        <w:rPr>
          <w:color w:val="000000"/>
          <w:sz w:val="28"/>
          <w:szCs w:val="28"/>
        </w:rPr>
      </w:pPr>
      <w:r>
        <w:rPr>
          <w:color w:val="000000"/>
          <w:sz w:val="28"/>
          <w:szCs w:val="28"/>
        </w:rPr>
        <w:t>How does our membership feel about issues. Would be interested in emails from people with recommndations for platform ideas.</w:t>
      </w:r>
    </w:p>
    <w:p w14:paraId="13C2C57C" w14:textId="530F01C7" w:rsidR="00B24134" w:rsidRPr="009A17E4" w:rsidRDefault="00B24134" w:rsidP="009A17E4">
      <w:pPr>
        <w:numPr>
          <w:ilvl w:val="1"/>
          <w:numId w:val="2"/>
        </w:numPr>
        <w:pBdr>
          <w:top w:val="nil"/>
          <w:left w:val="nil"/>
          <w:bottom w:val="nil"/>
          <w:right w:val="nil"/>
          <w:between w:val="nil"/>
        </w:pBdr>
        <w:spacing w:after="0"/>
        <w:rPr>
          <w:color w:val="000000"/>
          <w:sz w:val="28"/>
          <w:szCs w:val="28"/>
        </w:rPr>
      </w:pPr>
      <w:r>
        <w:rPr>
          <w:color w:val="000000"/>
          <w:sz w:val="28"/>
          <w:szCs w:val="28"/>
        </w:rPr>
        <w:t>Few more days of WASTATEPTA survey about issues you would like to see PTA work on.</w:t>
      </w:r>
    </w:p>
    <w:p w14:paraId="0A6088BA" w14:textId="2075796E" w:rsidR="004032EC" w:rsidRDefault="00E05B8E">
      <w:pPr>
        <w:numPr>
          <w:ilvl w:val="0"/>
          <w:numId w:val="2"/>
        </w:numPr>
        <w:pBdr>
          <w:top w:val="nil"/>
          <w:left w:val="nil"/>
          <w:bottom w:val="nil"/>
          <w:right w:val="nil"/>
          <w:between w:val="nil"/>
        </w:pBdr>
        <w:spacing w:after="0"/>
        <w:rPr>
          <w:color w:val="000000"/>
          <w:sz w:val="28"/>
          <w:szCs w:val="28"/>
        </w:rPr>
      </w:pPr>
      <w:r>
        <w:rPr>
          <w:color w:val="000000"/>
          <w:sz w:val="28"/>
          <w:szCs w:val="28"/>
        </w:rPr>
        <w:t>Reflections-Jasmine</w:t>
      </w:r>
    </w:p>
    <w:p w14:paraId="55C033CC" w14:textId="4AAFD94E" w:rsidR="009A17E4" w:rsidRDefault="009A17E4" w:rsidP="009A17E4">
      <w:pPr>
        <w:numPr>
          <w:ilvl w:val="1"/>
          <w:numId w:val="2"/>
        </w:numPr>
        <w:pBdr>
          <w:top w:val="nil"/>
          <w:left w:val="nil"/>
          <w:bottom w:val="nil"/>
          <w:right w:val="nil"/>
          <w:between w:val="nil"/>
        </w:pBdr>
        <w:spacing w:after="0"/>
        <w:rPr>
          <w:color w:val="000000"/>
          <w:sz w:val="28"/>
          <w:szCs w:val="28"/>
        </w:rPr>
      </w:pPr>
      <w:r>
        <w:rPr>
          <w:color w:val="000000"/>
          <w:sz w:val="28"/>
          <w:szCs w:val="28"/>
        </w:rPr>
        <w:t>Blurb in the pack report.</w:t>
      </w:r>
    </w:p>
    <w:p w14:paraId="57305476" w14:textId="32DFDE00" w:rsidR="00F23E8C" w:rsidRDefault="00F23E8C" w:rsidP="009A17E4">
      <w:pPr>
        <w:numPr>
          <w:ilvl w:val="1"/>
          <w:numId w:val="2"/>
        </w:numPr>
        <w:pBdr>
          <w:top w:val="nil"/>
          <w:left w:val="nil"/>
          <w:bottom w:val="nil"/>
          <w:right w:val="nil"/>
          <w:between w:val="nil"/>
        </w:pBdr>
        <w:spacing w:after="0"/>
        <w:rPr>
          <w:color w:val="000000"/>
          <w:sz w:val="28"/>
          <w:szCs w:val="28"/>
        </w:rPr>
      </w:pPr>
      <w:r>
        <w:rPr>
          <w:color w:val="000000"/>
          <w:sz w:val="28"/>
          <w:szCs w:val="28"/>
        </w:rPr>
        <w:t xml:space="preserve">Post info on </w:t>
      </w:r>
      <w:r w:rsidR="004F6B46">
        <w:rPr>
          <w:color w:val="000000"/>
          <w:sz w:val="28"/>
          <w:szCs w:val="28"/>
        </w:rPr>
        <w:t>F</w:t>
      </w:r>
      <w:r>
        <w:rPr>
          <w:color w:val="000000"/>
          <w:sz w:val="28"/>
          <w:szCs w:val="28"/>
        </w:rPr>
        <w:t>acebook</w:t>
      </w:r>
    </w:p>
    <w:p w14:paraId="18AAE56F" w14:textId="7CC57BD1" w:rsidR="00F23E8C" w:rsidRDefault="00F23E8C" w:rsidP="009A17E4">
      <w:pPr>
        <w:numPr>
          <w:ilvl w:val="1"/>
          <w:numId w:val="2"/>
        </w:numPr>
        <w:pBdr>
          <w:top w:val="nil"/>
          <w:left w:val="nil"/>
          <w:bottom w:val="nil"/>
          <w:right w:val="nil"/>
          <w:between w:val="nil"/>
        </w:pBdr>
        <w:spacing w:after="0"/>
        <w:rPr>
          <w:color w:val="000000"/>
          <w:sz w:val="28"/>
          <w:szCs w:val="28"/>
        </w:rPr>
      </w:pPr>
      <w:r>
        <w:rPr>
          <w:color w:val="000000"/>
          <w:sz w:val="28"/>
          <w:szCs w:val="28"/>
        </w:rPr>
        <w:t>How do we get kids interested in participating?</w:t>
      </w:r>
    </w:p>
    <w:p w14:paraId="3F2BF8BD" w14:textId="73F85D50" w:rsidR="00F23E8C" w:rsidRDefault="00F23E8C" w:rsidP="009A17E4">
      <w:pPr>
        <w:numPr>
          <w:ilvl w:val="1"/>
          <w:numId w:val="2"/>
        </w:numPr>
        <w:pBdr>
          <w:top w:val="nil"/>
          <w:left w:val="nil"/>
          <w:bottom w:val="nil"/>
          <w:right w:val="nil"/>
          <w:between w:val="nil"/>
        </w:pBdr>
        <w:spacing w:after="0"/>
        <w:rPr>
          <w:color w:val="000000"/>
          <w:sz w:val="28"/>
          <w:szCs w:val="28"/>
        </w:rPr>
      </w:pPr>
      <w:r>
        <w:rPr>
          <w:color w:val="000000"/>
          <w:sz w:val="28"/>
          <w:szCs w:val="28"/>
        </w:rPr>
        <w:t>Deadline for entries Nov. 20</w:t>
      </w:r>
      <w:r w:rsidRPr="00F23E8C">
        <w:rPr>
          <w:color w:val="000000"/>
          <w:sz w:val="28"/>
          <w:szCs w:val="28"/>
          <w:vertAlign w:val="superscript"/>
        </w:rPr>
        <w:t>th</w:t>
      </w:r>
      <w:r>
        <w:rPr>
          <w:color w:val="000000"/>
          <w:sz w:val="28"/>
          <w:szCs w:val="28"/>
        </w:rPr>
        <w:t>.</w:t>
      </w:r>
    </w:p>
    <w:p w14:paraId="1A20CAFD" w14:textId="3B4EAB44" w:rsidR="0056264C" w:rsidRDefault="0056264C" w:rsidP="009A17E4">
      <w:pPr>
        <w:numPr>
          <w:ilvl w:val="1"/>
          <w:numId w:val="2"/>
        </w:numPr>
        <w:pBdr>
          <w:top w:val="nil"/>
          <w:left w:val="nil"/>
          <w:bottom w:val="nil"/>
          <w:right w:val="nil"/>
          <w:between w:val="nil"/>
        </w:pBdr>
        <w:spacing w:after="0"/>
        <w:rPr>
          <w:color w:val="000000"/>
          <w:sz w:val="28"/>
          <w:szCs w:val="28"/>
        </w:rPr>
      </w:pPr>
      <w:r>
        <w:rPr>
          <w:color w:val="000000"/>
          <w:sz w:val="28"/>
          <w:szCs w:val="28"/>
        </w:rPr>
        <w:t>Theme: “I Matter Because…”</w:t>
      </w:r>
    </w:p>
    <w:p w14:paraId="346A0EFA" w14:textId="73556386" w:rsidR="004032EC" w:rsidRDefault="00E05B8E">
      <w:pPr>
        <w:numPr>
          <w:ilvl w:val="0"/>
          <w:numId w:val="2"/>
        </w:numPr>
        <w:pBdr>
          <w:top w:val="nil"/>
          <w:left w:val="nil"/>
          <w:bottom w:val="nil"/>
          <w:right w:val="nil"/>
          <w:between w:val="nil"/>
        </w:pBdr>
        <w:rPr>
          <w:color w:val="000000"/>
          <w:sz w:val="28"/>
          <w:szCs w:val="28"/>
        </w:rPr>
      </w:pPr>
      <w:r>
        <w:rPr>
          <w:color w:val="000000"/>
          <w:sz w:val="28"/>
          <w:szCs w:val="28"/>
        </w:rPr>
        <w:t xml:space="preserve">Website/Communication-Looking for a representative from each feeder school to help with admin tasks on Facebook. Please share names with </w:t>
      </w:r>
      <w:r>
        <w:rPr>
          <w:sz w:val="28"/>
          <w:szCs w:val="28"/>
        </w:rPr>
        <w:t>Brooke Jones</w:t>
      </w:r>
      <w:r w:rsidR="003D0CCE">
        <w:rPr>
          <w:sz w:val="28"/>
          <w:szCs w:val="28"/>
        </w:rPr>
        <w:t>.</w:t>
      </w:r>
    </w:p>
    <w:p w14:paraId="63CD6AA1" w14:textId="597F42F9" w:rsidR="004032EC" w:rsidRPr="009A6B6F" w:rsidRDefault="00E05B8E" w:rsidP="009A6B6F">
      <w:pPr>
        <w:pStyle w:val="ListParagraph"/>
        <w:numPr>
          <w:ilvl w:val="0"/>
          <w:numId w:val="3"/>
        </w:numPr>
        <w:pBdr>
          <w:top w:val="nil"/>
          <w:left w:val="nil"/>
          <w:bottom w:val="nil"/>
          <w:right w:val="nil"/>
          <w:between w:val="nil"/>
        </w:pBdr>
        <w:rPr>
          <w:sz w:val="28"/>
          <w:szCs w:val="28"/>
        </w:rPr>
      </w:pPr>
      <w:r w:rsidRPr="009A6B6F">
        <w:rPr>
          <w:sz w:val="28"/>
          <w:szCs w:val="28"/>
        </w:rPr>
        <w:t>Membership-Amy</w:t>
      </w:r>
    </w:p>
    <w:p w14:paraId="5765050A" w14:textId="06577E42" w:rsidR="009A6B6F" w:rsidRDefault="009A6B6F" w:rsidP="009A6B6F">
      <w:pPr>
        <w:pStyle w:val="ListParagraph"/>
        <w:numPr>
          <w:ilvl w:val="1"/>
          <w:numId w:val="3"/>
        </w:numPr>
        <w:pBdr>
          <w:top w:val="nil"/>
          <w:left w:val="nil"/>
          <w:bottom w:val="nil"/>
          <w:right w:val="nil"/>
          <w:between w:val="nil"/>
        </w:pBdr>
        <w:rPr>
          <w:sz w:val="28"/>
          <w:szCs w:val="28"/>
        </w:rPr>
      </w:pPr>
      <w:r>
        <w:rPr>
          <w:sz w:val="28"/>
          <w:szCs w:val="28"/>
        </w:rPr>
        <w:lastRenderedPageBreak/>
        <w:t>134 PTSA members</w:t>
      </w:r>
    </w:p>
    <w:p w14:paraId="65934B8B" w14:textId="63451776" w:rsidR="009A6B6F" w:rsidRDefault="009A6B6F" w:rsidP="009A6B6F">
      <w:pPr>
        <w:pStyle w:val="ListParagraph"/>
        <w:numPr>
          <w:ilvl w:val="1"/>
          <w:numId w:val="3"/>
        </w:numPr>
        <w:pBdr>
          <w:top w:val="nil"/>
          <w:left w:val="nil"/>
          <w:bottom w:val="nil"/>
          <w:right w:val="nil"/>
          <w:between w:val="nil"/>
        </w:pBdr>
        <w:rPr>
          <w:sz w:val="28"/>
          <w:szCs w:val="28"/>
        </w:rPr>
      </w:pPr>
      <w:r>
        <w:rPr>
          <w:sz w:val="28"/>
          <w:szCs w:val="28"/>
        </w:rPr>
        <w:t>Pass the Hat $5,510</w:t>
      </w:r>
    </w:p>
    <w:p w14:paraId="6CA1E607" w14:textId="33042292" w:rsidR="009A6B6F" w:rsidRPr="009A6B6F" w:rsidRDefault="009A6B6F" w:rsidP="009A6B6F">
      <w:pPr>
        <w:pStyle w:val="ListParagraph"/>
        <w:numPr>
          <w:ilvl w:val="1"/>
          <w:numId w:val="3"/>
        </w:numPr>
        <w:pBdr>
          <w:top w:val="nil"/>
          <w:left w:val="nil"/>
          <w:bottom w:val="nil"/>
          <w:right w:val="nil"/>
          <w:between w:val="nil"/>
        </w:pBdr>
        <w:rPr>
          <w:sz w:val="28"/>
          <w:szCs w:val="28"/>
        </w:rPr>
      </w:pPr>
      <w:r>
        <w:rPr>
          <w:sz w:val="28"/>
          <w:szCs w:val="28"/>
        </w:rPr>
        <w:t>Lower than last year, not surprising, No Wolf Day or curriculum night.</w:t>
      </w:r>
    </w:p>
    <w:p w14:paraId="5A808C36" w14:textId="70C905A4" w:rsidR="004032EC" w:rsidRPr="00B24134" w:rsidRDefault="00E05B8E" w:rsidP="00B24134">
      <w:pPr>
        <w:pStyle w:val="ListParagraph"/>
        <w:numPr>
          <w:ilvl w:val="0"/>
          <w:numId w:val="3"/>
        </w:numPr>
        <w:pBdr>
          <w:top w:val="nil"/>
          <w:left w:val="nil"/>
          <w:bottom w:val="nil"/>
          <w:right w:val="nil"/>
          <w:between w:val="nil"/>
        </w:pBdr>
        <w:rPr>
          <w:sz w:val="28"/>
          <w:szCs w:val="28"/>
        </w:rPr>
      </w:pPr>
      <w:r w:rsidRPr="00B24134">
        <w:rPr>
          <w:sz w:val="28"/>
          <w:szCs w:val="28"/>
        </w:rPr>
        <w:t>Vice President Report-Kate</w:t>
      </w:r>
    </w:p>
    <w:p w14:paraId="52CF2B9D" w14:textId="13AC4EE3" w:rsidR="00B24134" w:rsidRPr="00B24134" w:rsidRDefault="00B24134" w:rsidP="00B24134">
      <w:pPr>
        <w:pStyle w:val="ListParagraph"/>
        <w:numPr>
          <w:ilvl w:val="1"/>
          <w:numId w:val="3"/>
        </w:numPr>
        <w:pBdr>
          <w:top w:val="nil"/>
          <w:left w:val="nil"/>
          <w:bottom w:val="nil"/>
          <w:right w:val="nil"/>
          <w:between w:val="nil"/>
        </w:pBdr>
        <w:rPr>
          <w:sz w:val="28"/>
          <w:szCs w:val="28"/>
        </w:rPr>
      </w:pPr>
      <w:r>
        <w:rPr>
          <w:sz w:val="28"/>
          <w:szCs w:val="28"/>
        </w:rPr>
        <w:t>NSF: grant opportunities up to $2000 for teachers.</w:t>
      </w:r>
    </w:p>
    <w:p w14:paraId="797BDFA5" w14:textId="77777777" w:rsidR="004032EC" w:rsidRDefault="00E05B8E">
      <w:pPr>
        <w:pBdr>
          <w:top w:val="nil"/>
          <w:left w:val="nil"/>
          <w:bottom w:val="nil"/>
          <w:right w:val="nil"/>
          <w:between w:val="nil"/>
        </w:pBdr>
        <w:rPr>
          <w:b/>
          <w:sz w:val="28"/>
          <w:szCs w:val="28"/>
        </w:rPr>
      </w:pPr>
      <w:r>
        <w:rPr>
          <w:b/>
          <w:sz w:val="28"/>
          <w:szCs w:val="28"/>
        </w:rPr>
        <w:t>General Meeting Dates (Wednesdays from 7:30-8:30 p.m.):</w:t>
      </w:r>
    </w:p>
    <w:p w14:paraId="203FB43B" w14:textId="77777777" w:rsidR="004032EC" w:rsidRDefault="00E05B8E">
      <w:pPr>
        <w:pBdr>
          <w:top w:val="nil"/>
          <w:left w:val="nil"/>
          <w:bottom w:val="nil"/>
          <w:right w:val="nil"/>
          <w:between w:val="nil"/>
        </w:pBdr>
        <w:rPr>
          <w:b/>
          <w:sz w:val="28"/>
          <w:szCs w:val="28"/>
        </w:rPr>
      </w:pPr>
      <w:r>
        <w:rPr>
          <w:b/>
          <w:sz w:val="28"/>
          <w:szCs w:val="28"/>
        </w:rPr>
        <w:t>January 20th</w:t>
      </w:r>
    </w:p>
    <w:p w14:paraId="46F1F581" w14:textId="77777777" w:rsidR="004032EC" w:rsidRDefault="00E05B8E">
      <w:pPr>
        <w:pBdr>
          <w:top w:val="nil"/>
          <w:left w:val="nil"/>
          <w:bottom w:val="nil"/>
          <w:right w:val="nil"/>
          <w:between w:val="nil"/>
        </w:pBdr>
        <w:rPr>
          <w:b/>
          <w:sz w:val="28"/>
          <w:szCs w:val="28"/>
        </w:rPr>
      </w:pPr>
      <w:r>
        <w:rPr>
          <w:b/>
          <w:sz w:val="28"/>
          <w:szCs w:val="28"/>
        </w:rPr>
        <w:t>March 10th</w:t>
      </w:r>
    </w:p>
    <w:p w14:paraId="4B6426EF" w14:textId="77777777" w:rsidR="004032EC" w:rsidRDefault="00E05B8E">
      <w:pPr>
        <w:pBdr>
          <w:top w:val="nil"/>
          <w:left w:val="nil"/>
          <w:bottom w:val="nil"/>
          <w:right w:val="nil"/>
          <w:between w:val="nil"/>
        </w:pBdr>
        <w:rPr>
          <w:b/>
          <w:sz w:val="28"/>
          <w:szCs w:val="28"/>
        </w:rPr>
      </w:pPr>
      <w:r>
        <w:rPr>
          <w:b/>
          <w:sz w:val="28"/>
          <w:szCs w:val="28"/>
        </w:rPr>
        <w:t>June 2nd</w:t>
      </w:r>
    </w:p>
    <w:p w14:paraId="5C368D31" w14:textId="77777777" w:rsidR="004032EC" w:rsidRDefault="00E05B8E">
      <w:pPr>
        <w:pBdr>
          <w:top w:val="nil"/>
          <w:left w:val="nil"/>
          <w:bottom w:val="nil"/>
          <w:right w:val="nil"/>
          <w:between w:val="nil"/>
        </w:pBdr>
        <w:rPr>
          <w:sz w:val="28"/>
          <w:szCs w:val="28"/>
        </w:rPr>
      </w:pPr>
      <w:r>
        <w:rPr>
          <w:sz w:val="28"/>
          <w:szCs w:val="28"/>
        </w:rPr>
        <w:t>10.) Other Business?</w:t>
      </w:r>
    </w:p>
    <w:p w14:paraId="33D37FFF" w14:textId="0670FC8F" w:rsidR="004032EC" w:rsidRDefault="00E05B8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Any parent interested in having their child (grades 1-7) tested for HiCap, they must submit a referral or permission form by October 16th. If your child is already in HiCap, please make sure you are subscribed to the mailing list. Our website is: hcparents.blogspot.com </w:t>
      </w:r>
    </w:p>
    <w:p w14:paraId="1827B313" w14:textId="77777777" w:rsidR="00815AD9" w:rsidRDefault="00815AD9">
      <w:pPr>
        <w:shd w:val="clear" w:color="auto" w:fill="FFFFFF"/>
        <w:spacing w:after="0" w:line="240" w:lineRule="auto"/>
        <w:ind w:left="720"/>
        <w:rPr>
          <w:rFonts w:ascii="Arial" w:eastAsia="Arial" w:hAnsi="Arial" w:cs="Arial"/>
          <w:sz w:val="24"/>
          <w:szCs w:val="24"/>
        </w:rPr>
      </w:pPr>
    </w:p>
    <w:p w14:paraId="3795BE82" w14:textId="30A72AF4" w:rsidR="00815AD9" w:rsidRDefault="00815AD9">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2 different forms—make sure to fill out both. </w:t>
      </w:r>
    </w:p>
    <w:p w14:paraId="0A4B3348" w14:textId="3044229E" w:rsidR="00B24134" w:rsidRDefault="006E2E22">
      <w:pPr>
        <w:pBdr>
          <w:top w:val="nil"/>
          <w:left w:val="nil"/>
          <w:bottom w:val="nil"/>
          <w:right w:val="nil"/>
          <w:between w:val="nil"/>
        </w:pBdr>
        <w:rPr>
          <w:sz w:val="28"/>
          <w:szCs w:val="28"/>
        </w:rPr>
      </w:pPr>
      <w:r>
        <w:rPr>
          <w:sz w:val="28"/>
          <w:szCs w:val="28"/>
        </w:rPr>
        <w:tab/>
      </w:r>
    </w:p>
    <w:p w14:paraId="40F0DC84" w14:textId="1DF3005D" w:rsidR="006E2E22" w:rsidRDefault="006E2E22">
      <w:pPr>
        <w:pBdr>
          <w:top w:val="nil"/>
          <w:left w:val="nil"/>
          <w:bottom w:val="nil"/>
          <w:right w:val="nil"/>
          <w:between w:val="nil"/>
        </w:pBdr>
        <w:rPr>
          <w:sz w:val="28"/>
          <w:szCs w:val="28"/>
        </w:rPr>
      </w:pPr>
      <w:r>
        <w:rPr>
          <w:sz w:val="28"/>
          <w:szCs w:val="28"/>
        </w:rPr>
        <w:tab/>
        <w:t xml:space="preserve">If anyone is interested in being </w:t>
      </w:r>
      <w:r w:rsidR="00F74507">
        <w:rPr>
          <w:sz w:val="28"/>
          <w:szCs w:val="28"/>
        </w:rPr>
        <w:t xml:space="preserve">treasurer or secretary please let us know! </w:t>
      </w:r>
    </w:p>
    <w:p w14:paraId="254E3E7B" w14:textId="2B8E39C6" w:rsidR="004032EC" w:rsidRDefault="00E05B8E">
      <w:pPr>
        <w:pBdr>
          <w:top w:val="nil"/>
          <w:left w:val="nil"/>
          <w:bottom w:val="nil"/>
          <w:right w:val="nil"/>
          <w:between w:val="nil"/>
        </w:pBdr>
        <w:rPr>
          <w:sz w:val="28"/>
          <w:szCs w:val="28"/>
        </w:rPr>
      </w:pPr>
      <w:r>
        <w:rPr>
          <w:sz w:val="28"/>
          <w:szCs w:val="28"/>
        </w:rPr>
        <w:t>11.) Adjourn</w:t>
      </w:r>
    </w:p>
    <w:p w14:paraId="45267931" w14:textId="0BA4CB3E" w:rsidR="009A17E4" w:rsidRPr="00B24134" w:rsidRDefault="009A17E4">
      <w:pPr>
        <w:pBdr>
          <w:top w:val="nil"/>
          <w:left w:val="nil"/>
          <w:bottom w:val="nil"/>
          <w:right w:val="nil"/>
          <w:between w:val="nil"/>
        </w:pBdr>
        <w:rPr>
          <w:b/>
          <w:bCs/>
          <w:sz w:val="28"/>
          <w:szCs w:val="28"/>
        </w:rPr>
      </w:pPr>
      <w:r w:rsidRPr="00B24134">
        <w:rPr>
          <w:b/>
          <w:bCs/>
          <w:sz w:val="28"/>
          <w:szCs w:val="28"/>
        </w:rPr>
        <w:t>To Do:</w:t>
      </w:r>
    </w:p>
    <w:p w14:paraId="4C15BD00" w14:textId="4483FF83" w:rsidR="009A17E4" w:rsidRDefault="009A17E4">
      <w:pPr>
        <w:pBdr>
          <w:top w:val="nil"/>
          <w:left w:val="nil"/>
          <w:bottom w:val="nil"/>
          <w:right w:val="nil"/>
          <w:between w:val="nil"/>
        </w:pBdr>
        <w:rPr>
          <w:sz w:val="28"/>
          <w:szCs w:val="28"/>
        </w:rPr>
      </w:pPr>
      <w:r>
        <w:rPr>
          <w:sz w:val="28"/>
          <w:szCs w:val="28"/>
        </w:rPr>
        <w:t>Brooke: Post info on the website and facebook asking for platform ideas, Jasmine will take emails.</w:t>
      </w:r>
      <w:r w:rsidR="008048A1">
        <w:rPr>
          <w:sz w:val="28"/>
          <w:szCs w:val="28"/>
        </w:rPr>
        <w:t xml:space="preserve"> Post info about reflections on facebook. Connect with Jasmine about additional info for the website. </w:t>
      </w:r>
    </w:p>
    <w:p w14:paraId="67661EC0" w14:textId="77777777" w:rsidR="004032EC" w:rsidRDefault="004032EC">
      <w:pPr>
        <w:ind w:left="720"/>
        <w:rPr>
          <w:sz w:val="28"/>
          <w:szCs w:val="28"/>
        </w:rPr>
      </w:pPr>
    </w:p>
    <w:p w14:paraId="53B69B2B" w14:textId="77777777" w:rsidR="004032EC" w:rsidRDefault="004032EC">
      <w:pPr>
        <w:rPr>
          <w:b/>
          <w:sz w:val="28"/>
          <w:szCs w:val="28"/>
        </w:rPr>
      </w:pPr>
    </w:p>
    <w:p w14:paraId="1F6B9E49" w14:textId="77777777" w:rsidR="004032EC" w:rsidRDefault="004032EC"/>
    <w:sectPr w:rsidR="004032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B92"/>
    <w:multiLevelType w:val="multilevel"/>
    <w:tmpl w:val="575011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C12FC1"/>
    <w:multiLevelType w:val="multilevel"/>
    <w:tmpl w:val="52BEB5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C369B5"/>
    <w:multiLevelType w:val="multilevel"/>
    <w:tmpl w:val="41362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8A41B4"/>
    <w:multiLevelType w:val="multilevel"/>
    <w:tmpl w:val="D65C47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EC"/>
    <w:rsid w:val="00365363"/>
    <w:rsid w:val="003851BA"/>
    <w:rsid w:val="003D0CCE"/>
    <w:rsid w:val="004032EC"/>
    <w:rsid w:val="004F6B46"/>
    <w:rsid w:val="005272DE"/>
    <w:rsid w:val="0056264C"/>
    <w:rsid w:val="005838C3"/>
    <w:rsid w:val="00601837"/>
    <w:rsid w:val="006B4D24"/>
    <w:rsid w:val="006C6765"/>
    <w:rsid w:val="006E2E22"/>
    <w:rsid w:val="00743F45"/>
    <w:rsid w:val="008048A1"/>
    <w:rsid w:val="00815AD9"/>
    <w:rsid w:val="008822A8"/>
    <w:rsid w:val="009A17E4"/>
    <w:rsid w:val="009A6B6F"/>
    <w:rsid w:val="00AE608B"/>
    <w:rsid w:val="00B24134"/>
    <w:rsid w:val="00B34516"/>
    <w:rsid w:val="00B55617"/>
    <w:rsid w:val="00BB3085"/>
    <w:rsid w:val="00C467A7"/>
    <w:rsid w:val="00CF25A4"/>
    <w:rsid w:val="00D84D1E"/>
    <w:rsid w:val="00DF5571"/>
    <w:rsid w:val="00E05B8E"/>
    <w:rsid w:val="00F23E8C"/>
    <w:rsid w:val="00F7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AFAF"/>
  <w15:docId w15:val="{7DB8AEAC-D2C2-4B34-A139-36FC9491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6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jones</cp:lastModifiedBy>
  <cp:revision>27</cp:revision>
  <dcterms:created xsi:type="dcterms:W3CDTF">2020-10-08T02:26:00Z</dcterms:created>
  <dcterms:modified xsi:type="dcterms:W3CDTF">2020-10-24T20:06:00Z</dcterms:modified>
</cp:coreProperties>
</file>